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2735"/>
        <w:tblW w:w="13960" w:type="dxa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003F7343" w:rsidTr="003F7343" w14:paraId="68CE9631" w14:textId="77777777">
        <w:tc>
          <w:tcPr>
            <w:tcW w:w="13960" w:type="dxa"/>
            <w:gridSpan w:val="5"/>
          </w:tcPr>
          <w:p w:rsidR="003F7343" w:rsidP="003F7343" w:rsidRDefault="003F7343" w14:paraId="4F22100D" w14:textId="77777777">
            <w:pPr>
              <w:jc w:val="center"/>
            </w:pPr>
            <w:r>
              <w:t>Evalueringsplan</w:t>
            </w:r>
          </w:p>
        </w:tc>
      </w:tr>
      <w:tr w:rsidR="003F7343" w:rsidTr="003F7343" w14:paraId="2BB2A13B" w14:textId="77777777">
        <w:tc>
          <w:tcPr>
            <w:tcW w:w="13960" w:type="dxa"/>
            <w:gridSpan w:val="5"/>
          </w:tcPr>
          <w:p w:rsidR="003F7343" w:rsidP="003F7343" w:rsidRDefault="003F7343" w14:paraId="5864BCFA" w14:textId="77777777">
            <w:r>
              <w:t>Formålet med at udvikle en evalueringsplan for et forløb og/eller online aktiviteter er ved at strukturere og skabe overblik over underviserens opgaver med at afgøre, hvorvidt de forskellige mål med undervisningen bliver opfyldt</w:t>
            </w:r>
          </w:p>
        </w:tc>
      </w:tr>
      <w:tr w:rsidR="003F7343" w:rsidTr="003F7343" w14:paraId="78988DE4" w14:textId="77777777">
        <w:tc>
          <w:tcPr>
            <w:tcW w:w="13960" w:type="dxa"/>
            <w:gridSpan w:val="5"/>
          </w:tcPr>
          <w:p w:rsidR="003F7343" w:rsidP="003F7343" w:rsidRDefault="003F7343" w14:paraId="7EE0292D" w14:textId="77777777">
            <w:r>
              <w:t>Målet er, at underviseren udvikler en plan, hvoraf det fremgår, hvilke [mål]sætninger undervisningens [aktiviteter] har, hvilken [evalueringsopgave] underviseren planlægger at løse for at vurdere hvorvidt målene opfyldes, samt hvilket formål de enkelte evalueringsopgaver har.</w:t>
            </w:r>
          </w:p>
        </w:tc>
      </w:tr>
      <w:tr w:rsidR="003F7343" w:rsidTr="003F7343" w14:paraId="7309C899" w14:textId="77777777">
        <w:tc>
          <w:tcPr>
            <w:tcW w:w="2792" w:type="dxa"/>
          </w:tcPr>
          <w:p w:rsidR="003F7343" w:rsidP="003F7343" w:rsidRDefault="003F7343" w14:paraId="0F886F6C" w14:textId="77777777">
            <w:r>
              <w:t xml:space="preserve">Online aktivitet </w:t>
            </w:r>
          </w:p>
        </w:tc>
        <w:tc>
          <w:tcPr>
            <w:tcW w:w="2792" w:type="dxa"/>
          </w:tcPr>
          <w:p w:rsidR="003F7343" w:rsidP="003F7343" w:rsidRDefault="003F7343" w14:paraId="00274500" w14:textId="77777777">
            <w:r>
              <w:t>MÅL: Læringsmål og/eller Mål for undervisningen</w:t>
            </w:r>
          </w:p>
        </w:tc>
        <w:tc>
          <w:tcPr>
            <w:tcW w:w="2792" w:type="dxa"/>
          </w:tcPr>
          <w:p w:rsidR="003F7343" w:rsidP="003F7343" w:rsidRDefault="003F7343" w14:paraId="7D8EBE67" w14:textId="77777777">
            <w:r>
              <w:t>Evalueringsopgave (den aktivitet underviseren udfører for at evaluere)</w:t>
            </w:r>
          </w:p>
        </w:tc>
        <w:tc>
          <w:tcPr>
            <w:tcW w:w="2792" w:type="dxa"/>
          </w:tcPr>
          <w:p w:rsidR="003F7343" w:rsidP="003F7343" w:rsidRDefault="003F7343" w14:paraId="682B7878" w14:textId="77777777">
            <w:r>
              <w:t>Evalueringens formål (fx feedback, tilpasning af undervisning, differentiering)</w:t>
            </w:r>
          </w:p>
        </w:tc>
        <w:tc>
          <w:tcPr>
            <w:tcW w:w="2792" w:type="dxa"/>
          </w:tcPr>
          <w:p w:rsidR="003F7343" w:rsidP="003F7343" w:rsidRDefault="003F7343" w14:paraId="66B96FFA" w14:textId="77777777">
            <w:r>
              <w:t>It-værktøjer</w:t>
            </w:r>
          </w:p>
        </w:tc>
      </w:tr>
      <w:tr w:rsidR="003F7343" w:rsidTr="003F7343" w14:paraId="7D213743" w14:textId="77777777">
        <w:tc>
          <w:tcPr>
            <w:tcW w:w="2792" w:type="dxa"/>
          </w:tcPr>
          <w:p w:rsidR="003F7343" w:rsidP="003F7343" w:rsidRDefault="003F7343" w14:paraId="59617C4F" w14:textId="77777777">
            <w:r>
              <w:t>Aktivitet 1:</w:t>
            </w:r>
          </w:p>
        </w:tc>
        <w:tc>
          <w:tcPr>
            <w:tcW w:w="2792" w:type="dxa"/>
          </w:tcPr>
          <w:p w:rsidR="003F7343" w:rsidP="003F7343" w:rsidRDefault="003F7343" w14:paraId="0BEABDBE" w14:textId="77777777"/>
        </w:tc>
        <w:tc>
          <w:tcPr>
            <w:tcW w:w="2792" w:type="dxa"/>
          </w:tcPr>
          <w:p w:rsidR="003F7343" w:rsidP="003F7343" w:rsidRDefault="003F7343" w14:paraId="477DC9BC" w14:textId="77777777"/>
        </w:tc>
        <w:tc>
          <w:tcPr>
            <w:tcW w:w="2792" w:type="dxa"/>
          </w:tcPr>
          <w:p w:rsidR="003F7343" w:rsidP="003F7343" w:rsidRDefault="003F7343" w14:paraId="3FB1157A" w14:textId="77777777"/>
        </w:tc>
        <w:tc>
          <w:tcPr>
            <w:tcW w:w="2792" w:type="dxa"/>
          </w:tcPr>
          <w:p w:rsidR="003F7343" w:rsidP="003F7343" w:rsidRDefault="003F7343" w14:paraId="0791BD8B" w14:textId="77777777"/>
        </w:tc>
      </w:tr>
      <w:tr w:rsidR="003F7343" w:rsidTr="003F7343" w14:paraId="2C952C7B" w14:textId="77777777">
        <w:tc>
          <w:tcPr>
            <w:tcW w:w="2792" w:type="dxa"/>
          </w:tcPr>
          <w:p w:rsidR="003F7343" w:rsidP="003F7343" w:rsidRDefault="003F7343" w14:paraId="7E520743" w14:textId="77777777">
            <w:r>
              <w:t>Aktivitet 2:</w:t>
            </w:r>
          </w:p>
        </w:tc>
        <w:tc>
          <w:tcPr>
            <w:tcW w:w="2792" w:type="dxa"/>
          </w:tcPr>
          <w:p w:rsidR="003F7343" w:rsidP="003F7343" w:rsidRDefault="003F7343" w14:paraId="2BED9458" w14:textId="77777777"/>
        </w:tc>
        <w:tc>
          <w:tcPr>
            <w:tcW w:w="2792" w:type="dxa"/>
          </w:tcPr>
          <w:p w:rsidR="003F7343" w:rsidP="003F7343" w:rsidRDefault="003F7343" w14:paraId="5460C950" w14:textId="77777777"/>
        </w:tc>
        <w:tc>
          <w:tcPr>
            <w:tcW w:w="2792" w:type="dxa"/>
          </w:tcPr>
          <w:p w:rsidR="003F7343" w:rsidP="003F7343" w:rsidRDefault="003F7343" w14:paraId="2017D7A2" w14:textId="77777777"/>
        </w:tc>
        <w:tc>
          <w:tcPr>
            <w:tcW w:w="2792" w:type="dxa"/>
          </w:tcPr>
          <w:p w:rsidR="003F7343" w:rsidP="003F7343" w:rsidRDefault="003F7343" w14:paraId="4DB825F6" w14:textId="77777777"/>
        </w:tc>
      </w:tr>
      <w:tr w:rsidR="003F7343" w:rsidTr="003F7343" w14:paraId="44CF6EA2" w14:textId="77777777">
        <w:tc>
          <w:tcPr>
            <w:tcW w:w="2792" w:type="dxa"/>
          </w:tcPr>
          <w:p w:rsidR="003F7343" w:rsidP="003F7343" w:rsidRDefault="003F7343" w14:paraId="71D8238D" w14:textId="77777777"/>
        </w:tc>
        <w:tc>
          <w:tcPr>
            <w:tcW w:w="2792" w:type="dxa"/>
          </w:tcPr>
          <w:p w:rsidR="003F7343" w:rsidP="003F7343" w:rsidRDefault="003F7343" w14:paraId="0BD8D342" w14:textId="77777777"/>
        </w:tc>
        <w:tc>
          <w:tcPr>
            <w:tcW w:w="2792" w:type="dxa"/>
          </w:tcPr>
          <w:p w:rsidR="003F7343" w:rsidP="003F7343" w:rsidRDefault="003F7343" w14:paraId="182D4858" w14:textId="77777777"/>
        </w:tc>
        <w:tc>
          <w:tcPr>
            <w:tcW w:w="2792" w:type="dxa"/>
          </w:tcPr>
          <w:p w:rsidR="003F7343" w:rsidP="003F7343" w:rsidRDefault="003F7343" w14:paraId="1C3D28BE" w14:textId="77777777"/>
        </w:tc>
        <w:tc>
          <w:tcPr>
            <w:tcW w:w="2792" w:type="dxa"/>
          </w:tcPr>
          <w:p w:rsidR="003F7343" w:rsidP="003F7343" w:rsidRDefault="003F7343" w14:paraId="7150D384" w14:textId="77777777"/>
        </w:tc>
      </w:tr>
      <w:tr w:rsidR="003F7343" w:rsidTr="003F7343" w14:paraId="309C2212" w14:textId="77777777">
        <w:tc>
          <w:tcPr>
            <w:tcW w:w="2792" w:type="dxa"/>
          </w:tcPr>
          <w:p w:rsidR="003F7343" w:rsidP="003F7343" w:rsidRDefault="003F7343" w14:paraId="64D4041B" w14:textId="77777777"/>
        </w:tc>
        <w:tc>
          <w:tcPr>
            <w:tcW w:w="2792" w:type="dxa"/>
          </w:tcPr>
          <w:p w:rsidR="003F7343" w:rsidP="003F7343" w:rsidRDefault="003F7343" w14:paraId="34AE760C" w14:textId="77777777"/>
        </w:tc>
        <w:tc>
          <w:tcPr>
            <w:tcW w:w="2792" w:type="dxa"/>
          </w:tcPr>
          <w:p w:rsidR="003F7343" w:rsidP="003F7343" w:rsidRDefault="003F7343" w14:paraId="23F375F7" w14:textId="77777777"/>
        </w:tc>
        <w:tc>
          <w:tcPr>
            <w:tcW w:w="2792" w:type="dxa"/>
          </w:tcPr>
          <w:p w:rsidR="003F7343" w:rsidP="003F7343" w:rsidRDefault="003F7343" w14:paraId="4E0142C5" w14:textId="77777777"/>
        </w:tc>
        <w:tc>
          <w:tcPr>
            <w:tcW w:w="2792" w:type="dxa"/>
          </w:tcPr>
          <w:p w:rsidR="003F7343" w:rsidP="003F7343" w:rsidRDefault="003F7343" w14:paraId="216B68B1" w14:textId="77777777"/>
        </w:tc>
      </w:tr>
      <w:tr w:rsidR="003F7343" w:rsidTr="003F7343" w14:paraId="64D37E3F" w14:textId="77777777">
        <w:tc>
          <w:tcPr>
            <w:tcW w:w="2792" w:type="dxa"/>
          </w:tcPr>
          <w:p w:rsidR="003F7343" w:rsidP="003F7343" w:rsidRDefault="003F7343" w14:paraId="70D3E939" w14:textId="77777777"/>
        </w:tc>
        <w:tc>
          <w:tcPr>
            <w:tcW w:w="2792" w:type="dxa"/>
          </w:tcPr>
          <w:p w:rsidR="003F7343" w:rsidP="003F7343" w:rsidRDefault="003F7343" w14:paraId="0CA72400" w14:textId="77777777"/>
        </w:tc>
        <w:tc>
          <w:tcPr>
            <w:tcW w:w="2792" w:type="dxa"/>
          </w:tcPr>
          <w:p w:rsidR="003F7343" w:rsidP="003F7343" w:rsidRDefault="003F7343" w14:paraId="031CC3E2" w14:textId="77777777"/>
        </w:tc>
        <w:tc>
          <w:tcPr>
            <w:tcW w:w="2792" w:type="dxa"/>
          </w:tcPr>
          <w:p w:rsidR="003F7343" w:rsidP="003F7343" w:rsidRDefault="003F7343" w14:paraId="01936B34" w14:textId="77777777"/>
        </w:tc>
        <w:tc>
          <w:tcPr>
            <w:tcW w:w="2792" w:type="dxa"/>
          </w:tcPr>
          <w:p w:rsidR="003F7343" w:rsidP="003F7343" w:rsidRDefault="003F7343" w14:paraId="0F8462EB" w14:textId="77777777"/>
        </w:tc>
      </w:tr>
    </w:tbl>
    <w:p w:rsidR="003F7343" w:rsidP="003F7343" w:rsidRDefault="003F7343" w14:paraId="162FA55B" w14:textId="2BE7E83D">
      <w:pPr>
        <w:pStyle w:val="Overskrift1"/>
      </w:pPr>
      <w:r w:rsidRPr="003F7343">
        <w:rPr>
          <w:color w:val="auto"/>
        </w:rPr>
        <w:t>Evalueringsplan</w:t>
      </w:r>
      <w:r>
        <w:t xml:space="preserve"> </w:t>
      </w:r>
    </w:p>
    <w:p w:rsidR="2D621284" w:rsidP="2D621284" w:rsidRDefault="003F7343" w14:paraId="35AE9FE8" w14:textId="3FF92B2A">
      <w:pPr>
        <w:rPr>
          <w:i/>
          <w:iCs/>
        </w:rPr>
      </w:pPr>
      <w:r w:rsidRPr="003F7343">
        <w:rPr>
          <w:i/>
          <w:iCs/>
        </w:rPr>
        <w:t xml:space="preserve">Du kan </w:t>
      </w:r>
      <w:r>
        <w:rPr>
          <w:i/>
          <w:iCs/>
        </w:rPr>
        <w:t xml:space="preserve">vælge at </w:t>
      </w:r>
      <w:r w:rsidRPr="003F7343">
        <w:rPr>
          <w:i/>
          <w:iCs/>
        </w:rPr>
        <w:t xml:space="preserve">anvende dette skema til at udvikle evalueringstiltag. Du kan også </w:t>
      </w:r>
      <w:r>
        <w:rPr>
          <w:i/>
          <w:iCs/>
        </w:rPr>
        <w:t>bruge</w:t>
      </w:r>
      <w:r w:rsidRPr="003F7343">
        <w:rPr>
          <w:i/>
          <w:iCs/>
        </w:rPr>
        <w:t xml:space="preserve"> andre metoder og blot lade dig inspirere af de enkelte punkter til overvejelse af evalueringsaktiviteter. </w:t>
      </w:r>
    </w:p>
    <w:p w:rsidR="00134BF2" w:rsidP="2D621284" w:rsidRDefault="00134BF2" w14:paraId="54F9CE83" w14:textId="0E7452C8">
      <w:pPr>
        <w:rPr>
          <w:i/>
          <w:iCs/>
        </w:rPr>
      </w:pPr>
    </w:p>
    <w:p w:rsidR="00134BF2" w:rsidP="2D621284" w:rsidRDefault="00134BF2" w14:paraId="1F98784F" w14:textId="374C2446">
      <w:pPr>
        <w:rPr>
          <w:i/>
          <w:iCs/>
        </w:rPr>
      </w:pPr>
    </w:p>
    <w:p w:rsidR="00134BF2" w:rsidP="2D621284" w:rsidRDefault="00134BF2" w14:paraId="7F186665" w14:textId="661D3024">
      <w:pPr>
        <w:rPr>
          <w:i/>
          <w:iCs/>
        </w:rPr>
      </w:pPr>
    </w:p>
    <w:p w:rsidR="00134BF2" w:rsidP="2D621284" w:rsidRDefault="00134BF2" w14:paraId="08CCD43C" w14:textId="34F6BEA4">
      <w:pPr>
        <w:rPr>
          <w:i/>
          <w:iCs/>
        </w:rPr>
      </w:pPr>
    </w:p>
    <w:p w:rsidR="00134BF2" w:rsidP="2D621284" w:rsidRDefault="00134BF2" w14:paraId="78FC5FEF" w14:textId="04F9432C">
      <w:pPr>
        <w:rPr>
          <w:i/>
          <w:iCs/>
        </w:rPr>
      </w:pPr>
    </w:p>
    <w:p w:rsidR="00134BF2" w:rsidP="2D621284" w:rsidRDefault="00134BF2" w14:paraId="69929F76" w14:textId="38FC5FB6">
      <w:pPr>
        <w:rPr>
          <w:i/>
          <w:iCs/>
        </w:rPr>
      </w:pPr>
    </w:p>
    <w:p w:rsidR="00134BF2" w:rsidP="2D621284" w:rsidRDefault="00134BF2" w14:paraId="44F0ADE5" w14:textId="604C0FCB">
      <w:pPr>
        <w:rPr>
          <w:i/>
          <w:iCs/>
        </w:rPr>
      </w:pPr>
    </w:p>
    <w:p w:rsidR="00134BF2" w:rsidP="2D621284" w:rsidRDefault="00134BF2" w14:paraId="6106C446" w14:textId="5BA48FFD">
      <w:pPr>
        <w:rPr>
          <w:i/>
          <w:iCs/>
        </w:rPr>
      </w:pPr>
    </w:p>
    <w:p w:rsidRPr="00134BF2" w:rsidR="00134BF2" w:rsidP="2D621284" w:rsidRDefault="00134BF2" w14:paraId="5334BF97" w14:textId="518518FF">
      <w:r w:rsidR="00134BF2">
        <w:rPr/>
        <w:t xml:space="preserve">Skemaet er udviklet af </w:t>
      </w:r>
      <w:r w:rsidR="771C4E5E">
        <w:rPr/>
        <w:t>Det Nationale Videncenter for e-læring</w:t>
      </w:r>
    </w:p>
    <w:sectPr w:rsidRPr="00134BF2" w:rsidR="00134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BFE009"/>
    <w:rsid w:val="00134BF2"/>
    <w:rsid w:val="003F7343"/>
    <w:rsid w:val="02BFE009"/>
    <w:rsid w:val="2D621284"/>
    <w:rsid w:val="3DB531F7"/>
    <w:rsid w:val="771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009"/>
  <w15:chartTrackingRefBased/>
  <w15:docId w15:val="{8891375B-3358-4163-B464-A0CADE6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34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verskrift1Tegn" w:customStyle="1">
    <w:name w:val="Overskrift 1 Tegn"/>
    <w:basedOn w:val="Standardskrifttypeiafsnit"/>
    <w:link w:val="Overskrift1"/>
    <w:uiPriority w:val="9"/>
    <w:rsid w:val="003F734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2" ma:contentTypeDescription="Opret et nyt dokument." ma:contentTypeScope="" ma:versionID="39a58f186339f6f58b53654751562d23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0686fd5766822ca3ba0ea345e4d8c0db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18A1C-FBC4-41A8-8FCC-FD75ABA64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BAAB9-EC14-4C16-BBA3-32657416F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DF0F7-2943-4928-96A2-B46ED57FA5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Søren Lundsgård Jørgensen (SJOE - Pædagogisk konsulent - AK - ventures)</dc:creator>
  <keywords/>
  <dc:description/>
  <lastModifiedBy>Daniella Tasic Hansen (DAHA - Specialkonsulent i e-læringspædagogik - AK - ventures)</lastModifiedBy>
  <revision>3</revision>
  <dcterms:created xsi:type="dcterms:W3CDTF">2021-03-29T10:36:00.0000000Z</dcterms:created>
  <dcterms:modified xsi:type="dcterms:W3CDTF">2021-03-29T13:52:47.6576461Z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